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79EE" w14:textId="77777777" w:rsidR="00973E75" w:rsidRDefault="00BD1F46">
      <w:pPr>
        <w:pStyle w:val="Title"/>
      </w:pPr>
      <w:r>
        <w:t xml:space="preserve">BUDGET </w:t>
      </w:r>
      <w:r>
        <w:rPr>
          <w:spacing w:val="-2"/>
        </w:rPr>
        <w:t>NARRATIVE</w:t>
      </w:r>
    </w:p>
    <w:p w14:paraId="46EC72B5" w14:textId="77777777" w:rsidR="00AB7656" w:rsidRDefault="00AB7656">
      <w:pPr>
        <w:pStyle w:val="BodyText"/>
        <w:spacing w:before="2"/>
        <w:ind w:left="100" w:right="68"/>
        <w:rPr>
          <w:b/>
          <w:u w:val="single"/>
        </w:rPr>
      </w:pPr>
    </w:p>
    <w:p w14:paraId="0B0279EF" w14:textId="35BA4B6D" w:rsidR="00973E75" w:rsidRDefault="00BD1F46">
      <w:pPr>
        <w:pStyle w:val="BodyText"/>
        <w:spacing w:before="2"/>
        <w:ind w:left="100" w:right="68"/>
      </w:pPr>
      <w:r>
        <w:rPr>
          <w:b/>
          <w:u w:val="single"/>
        </w:rPr>
        <w:t>Submit with final application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t>Please show your computation for determining the cost and your justification of each</w:t>
      </w:r>
      <w:r>
        <w:rPr>
          <w:spacing w:val="-3"/>
        </w:rPr>
        <w:t xml:space="preserve"> </w:t>
      </w:r>
      <w:proofErr w:type="gramStart"/>
      <w:r>
        <w:t>line item</w:t>
      </w:r>
      <w:proofErr w:type="gramEnd"/>
      <w:r>
        <w:t xml:space="preserve"> expense by providing an</w:t>
      </w:r>
      <w:r>
        <w:rPr>
          <w:spacing w:val="-2"/>
        </w:rPr>
        <w:t xml:space="preserve"> </w:t>
      </w:r>
      <w:r>
        <w:t>underlying rationale</w:t>
      </w:r>
      <w:r>
        <w:rPr>
          <w:spacing w:val="-3"/>
        </w:rPr>
        <w:t xml:space="preserve"> </w:t>
      </w:r>
      <w:r>
        <w:t>for Column G</w:t>
      </w:r>
      <w:r>
        <w:rPr>
          <w:spacing w:val="-2"/>
        </w:rPr>
        <w:t xml:space="preserve"> </w:t>
      </w:r>
      <w:r>
        <w:t>(Total),</w:t>
      </w:r>
      <w:r>
        <w:rPr>
          <w:spacing w:val="-3"/>
        </w:rPr>
        <w:t xml:space="preserve"> </w:t>
      </w:r>
      <w:r>
        <w:t>lines 2-16 of the program budget worksheet.</w:t>
      </w:r>
    </w:p>
    <w:p w14:paraId="0B0279F0" w14:textId="77777777" w:rsidR="00973E75" w:rsidRDefault="00973E75">
      <w:pPr>
        <w:pStyle w:val="BodyText"/>
        <w:spacing w:before="237"/>
      </w:pPr>
    </w:p>
    <w:p w14:paraId="0B0279F1" w14:textId="5244345E" w:rsidR="00973E75" w:rsidRPr="00DE7124" w:rsidRDefault="00BD1F46" w:rsidP="00DE7124">
      <w:pPr>
        <w:pStyle w:val="ListParagraph"/>
        <w:numPr>
          <w:ilvl w:val="0"/>
          <w:numId w:val="1"/>
        </w:numPr>
        <w:tabs>
          <w:tab w:val="left" w:pos="820"/>
        </w:tabs>
        <w:spacing w:before="1" w:after="240"/>
        <w:ind w:right="358"/>
        <w:rPr>
          <w:b/>
        </w:rPr>
      </w:pPr>
      <w:r>
        <w:t>FRINGE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This category should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all those</w:t>
      </w:r>
      <w:r>
        <w:rPr>
          <w:spacing w:val="-1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fringe</w:t>
      </w:r>
      <w:r>
        <w:rPr>
          <w:spacing w:val="-1"/>
        </w:rPr>
        <w:t xml:space="preserve"> </w:t>
      </w:r>
      <w:r>
        <w:t xml:space="preserve">benefits paid on behalf of </w:t>
      </w:r>
      <w:proofErr w:type="gramStart"/>
      <w:r>
        <w:t>employees;</w:t>
      </w:r>
      <w:proofErr w:type="gramEnd"/>
      <w:r>
        <w:t xml:space="preserve"> such as retirement, FICA, health and life insurance, workers</w:t>
      </w:r>
      <w:r>
        <w:rPr>
          <w:b/>
        </w:rPr>
        <w:t xml:space="preserve">’ </w:t>
      </w:r>
      <w:r>
        <w:t>compensation, unemployment insurance and other payroll related costs.</w:t>
      </w:r>
      <w:r w:rsidR="00DE7124">
        <w:t xml:space="preserve">  </w:t>
      </w:r>
    </w:p>
    <w:sdt>
      <w:sdtPr>
        <w:rPr>
          <w:b/>
        </w:rPr>
        <w:id w:val="1457602810"/>
        <w:placeholder>
          <w:docPart w:val="DefaultPlaceholder_-1854013440"/>
        </w:placeholder>
        <w:showingPlcHdr/>
      </w:sdtPr>
      <w:sdtEndPr/>
      <w:sdtContent>
        <w:p w14:paraId="33E765BE" w14:textId="62BDD5CF" w:rsidR="00DE7124" w:rsidRDefault="00DE7124" w:rsidP="00DE7124">
          <w:pPr>
            <w:pStyle w:val="ListParagraph"/>
            <w:tabs>
              <w:tab w:val="left" w:pos="820"/>
            </w:tabs>
            <w:spacing w:before="1"/>
            <w:ind w:left="810" w:right="358" w:firstLine="0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B0279F2" w14:textId="77777777" w:rsidR="00973E75" w:rsidRDefault="00973E75">
      <w:pPr>
        <w:pStyle w:val="BodyText"/>
      </w:pPr>
    </w:p>
    <w:p w14:paraId="0B0279F3" w14:textId="77777777" w:rsidR="00973E75" w:rsidRDefault="00973E75">
      <w:pPr>
        <w:pStyle w:val="BodyText"/>
      </w:pPr>
    </w:p>
    <w:p w14:paraId="0B0279F4" w14:textId="77777777" w:rsidR="00973E75" w:rsidRDefault="00973E75">
      <w:pPr>
        <w:pStyle w:val="BodyText"/>
      </w:pPr>
    </w:p>
    <w:p w14:paraId="0B0279F7" w14:textId="77777777" w:rsidR="00973E75" w:rsidRDefault="00973E75">
      <w:pPr>
        <w:pStyle w:val="BodyText"/>
        <w:spacing w:before="163"/>
      </w:pPr>
    </w:p>
    <w:p w14:paraId="0B0279F8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ind w:right="363"/>
      </w:pPr>
      <w:r>
        <w:t>CONTRACTUAL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costs,</w:t>
      </w:r>
      <w:r>
        <w:rPr>
          <w:spacing w:val="-5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you will contract services for this project.</w:t>
      </w:r>
    </w:p>
    <w:p w14:paraId="1B27DB52" w14:textId="77777777" w:rsidR="00DE7124" w:rsidRDefault="00DE7124" w:rsidP="00DE7124">
      <w:pPr>
        <w:pStyle w:val="ListParagraph"/>
        <w:tabs>
          <w:tab w:val="left" w:pos="820"/>
        </w:tabs>
        <w:ind w:left="810" w:right="363" w:firstLine="0"/>
      </w:pPr>
    </w:p>
    <w:p w14:paraId="3D1D2F75" w14:textId="5FD678E1" w:rsidR="00DE7124" w:rsidRPr="00DE7124" w:rsidRDefault="00DE7124" w:rsidP="00DE7124">
      <w:pPr>
        <w:tabs>
          <w:tab w:val="left" w:pos="820"/>
        </w:tabs>
        <w:spacing w:before="1"/>
        <w:ind w:left="450" w:right="358"/>
        <w:rPr>
          <w:b/>
        </w:rPr>
      </w:pPr>
      <w:r>
        <w:rPr>
          <w:b/>
        </w:rPr>
        <w:tab/>
      </w:r>
      <w:sdt>
        <w:sdtPr>
          <w:rPr>
            <w:b/>
          </w:rPr>
          <w:id w:val="-1183576489"/>
          <w:placeholder>
            <w:docPart w:val="619343DEC0A4442F8EE8D1C278A7F658"/>
          </w:placeholder>
          <w:showingPlcHdr/>
        </w:sdtPr>
        <w:sdtEndPr/>
        <w:sdtContent>
          <w:r w:rsidRPr="00DE712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3B89F10" w14:textId="77777777" w:rsidR="00DE7124" w:rsidRDefault="00DE7124" w:rsidP="00DE7124">
      <w:pPr>
        <w:pStyle w:val="ListParagraph"/>
        <w:tabs>
          <w:tab w:val="left" w:pos="820"/>
        </w:tabs>
        <w:ind w:left="810" w:right="363" w:firstLine="0"/>
      </w:pPr>
    </w:p>
    <w:p w14:paraId="5D0EB19F" w14:textId="77777777" w:rsidR="00DE7124" w:rsidRDefault="00DE7124" w:rsidP="00DE7124">
      <w:pPr>
        <w:pStyle w:val="ListParagraph"/>
        <w:tabs>
          <w:tab w:val="left" w:pos="820"/>
        </w:tabs>
        <w:ind w:left="810" w:right="363" w:firstLine="0"/>
      </w:pPr>
    </w:p>
    <w:p w14:paraId="0B0279F9" w14:textId="77777777" w:rsidR="00973E75" w:rsidRDefault="00973E75">
      <w:pPr>
        <w:pStyle w:val="BodyText"/>
      </w:pPr>
    </w:p>
    <w:p w14:paraId="0B0279FB" w14:textId="77777777" w:rsidR="00973E75" w:rsidRDefault="00973E75">
      <w:pPr>
        <w:pStyle w:val="BodyText"/>
      </w:pPr>
    </w:p>
    <w:p w14:paraId="0B0279FE" w14:textId="77777777" w:rsidR="00973E75" w:rsidRDefault="00973E75">
      <w:pPr>
        <w:pStyle w:val="BodyText"/>
        <w:spacing w:before="165"/>
      </w:pPr>
    </w:p>
    <w:p w14:paraId="0B0279FF" w14:textId="77777777" w:rsidR="00973E75" w:rsidRPr="00DE7124" w:rsidRDefault="00BD1F4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</w:rPr>
      </w:pPr>
      <w:r>
        <w:t>SPACE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rent,</w:t>
      </w:r>
      <w:r>
        <w:rPr>
          <w:spacing w:val="-7"/>
        </w:rPr>
        <w:t xml:space="preserve"> </w:t>
      </w:r>
      <w:r>
        <w:t>mortgage</w:t>
      </w:r>
      <w:r>
        <w:rPr>
          <w:spacing w:val="-4"/>
        </w:rPr>
        <w:t xml:space="preserve"> </w:t>
      </w:r>
      <w:r>
        <w:t>payments,</w:t>
      </w:r>
      <w:r>
        <w:rPr>
          <w:spacing w:val="-6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janitorial</w:t>
      </w:r>
      <w:r>
        <w:rPr>
          <w:spacing w:val="-3"/>
        </w:rPr>
        <w:t xml:space="preserve"> </w:t>
      </w:r>
      <w:r>
        <w:rPr>
          <w:spacing w:val="-2"/>
        </w:rPr>
        <w:t>expenses.</w:t>
      </w:r>
    </w:p>
    <w:p w14:paraId="4D201976" w14:textId="77777777" w:rsidR="00DE7124" w:rsidRPr="00DE7124" w:rsidRDefault="00DE7124" w:rsidP="00DE7124">
      <w:pPr>
        <w:pStyle w:val="ListParagraph"/>
        <w:tabs>
          <w:tab w:val="left" w:pos="819"/>
        </w:tabs>
        <w:ind w:left="819" w:firstLine="0"/>
        <w:rPr>
          <w:b/>
        </w:rPr>
      </w:pPr>
    </w:p>
    <w:p w14:paraId="0AD87CBF" w14:textId="72E77BAE" w:rsidR="00DE7124" w:rsidRPr="00DE7124" w:rsidRDefault="00DE7124" w:rsidP="00DE7124">
      <w:pPr>
        <w:tabs>
          <w:tab w:val="left" w:pos="820"/>
        </w:tabs>
        <w:spacing w:before="1"/>
        <w:ind w:left="450" w:right="358"/>
        <w:rPr>
          <w:b/>
        </w:rPr>
      </w:pPr>
      <w:r>
        <w:rPr>
          <w:b/>
        </w:rPr>
        <w:tab/>
      </w:r>
      <w:sdt>
        <w:sdtPr>
          <w:rPr>
            <w:b/>
          </w:rPr>
          <w:id w:val="729887977"/>
          <w:placeholder>
            <w:docPart w:val="E075C6CE1993429AB27D0806722D2A02"/>
          </w:placeholder>
          <w:showingPlcHdr/>
        </w:sdtPr>
        <w:sdtEndPr/>
        <w:sdtContent>
          <w:r w:rsidRPr="00DE712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6D4334C" w14:textId="77777777" w:rsidR="00DE7124" w:rsidRDefault="00DE7124" w:rsidP="00DE7124">
      <w:pPr>
        <w:pStyle w:val="ListParagraph"/>
        <w:tabs>
          <w:tab w:val="left" w:pos="819"/>
        </w:tabs>
        <w:ind w:left="819" w:firstLine="0"/>
        <w:rPr>
          <w:b/>
        </w:rPr>
      </w:pPr>
    </w:p>
    <w:p w14:paraId="0B027A00" w14:textId="77777777" w:rsidR="00973E75" w:rsidRDefault="00973E75">
      <w:pPr>
        <w:pStyle w:val="BodyText"/>
      </w:pPr>
    </w:p>
    <w:p w14:paraId="0B027A02" w14:textId="77777777" w:rsidR="00973E75" w:rsidRDefault="00973E75">
      <w:pPr>
        <w:pStyle w:val="BodyText"/>
      </w:pPr>
    </w:p>
    <w:p w14:paraId="0B027A05" w14:textId="77777777" w:rsidR="00973E75" w:rsidRDefault="00973E75">
      <w:pPr>
        <w:pStyle w:val="BodyText"/>
        <w:spacing w:before="161"/>
      </w:pPr>
    </w:p>
    <w:p w14:paraId="0B027A06" w14:textId="77777777" w:rsidR="00973E75" w:rsidRPr="00DE7124" w:rsidRDefault="00BD1F4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</w:rPr>
      </w:pPr>
      <w:r>
        <w:t>UTILITIES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utility-related</w:t>
      </w:r>
      <w:r>
        <w:rPr>
          <w:spacing w:val="-4"/>
        </w:rPr>
        <w:t xml:space="preserve"> </w:t>
      </w:r>
      <w:r>
        <w:rPr>
          <w:spacing w:val="-2"/>
        </w:rPr>
        <w:t>costs.</w:t>
      </w:r>
    </w:p>
    <w:p w14:paraId="648E00A2" w14:textId="77777777" w:rsidR="00DE7124" w:rsidRPr="00DE7124" w:rsidRDefault="00DE7124" w:rsidP="00DE7124">
      <w:pPr>
        <w:pStyle w:val="ListParagraph"/>
        <w:tabs>
          <w:tab w:val="left" w:pos="819"/>
        </w:tabs>
        <w:ind w:left="819" w:firstLine="0"/>
        <w:rPr>
          <w:b/>
        </w:rPr>
      </w:pPr>
    </w:p>
    <w:sdt>
      <w:sdtPr>
        <w:rPr>
          <w:b/>
        </w:rPr>
        <w:id w:val="-785111803"/>
        <w:placeholder>
          <w:docPart w:val="E86520D6261E427E8B700643C1EAC3DF"/>
        </w:placeholder>
        <w:showingPlcHdr/>
      </w:sdtPr>
      <w:sdtEndPr/>
      <w:sdtContent>
        <w:p w14:paraId="43171C94" w14:textId="042B7C0B" w:rsidR="00DE7124" w:rsidRPr="00DE7124" w:rsidRDefault="00DE7124" w:rsidP="00DE7124">
          <w:pPr>
            <w:tabs>
              <w:tab w:val="left" w:pos="820"/>
            </w:tabs>
            <w:spacing w:before="1"/>
            <w:ind w:left="82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1230C45" w14:textId="77777777" w:rsidR="00DE7124" w:rsidRDefault="00DE7124" w:rsidP="00DE7124">
      <w:pPr>
        <w:pStyle w:val="ListParagraph"/>
        <w:tabs>
          <w:tab w:val="left" w:pos="819"/>
        </w:tabs>
        <w:ind w:left="819" w:firstLine="0"/>
        <w:rPr>
          <w:b/>
        </w:rPr>
      </w:pPr>
    </w:p>
    <w:p w14:paraId="0B027A07" w14:textId="77777777" w:rsidR="00973E75" w:rsidRDefault="00973E75">
      <w:pPr>
        <w:pStyle w:val="BodyText"/>
      </w:pPr>
    </w:p>
    <w:p w14:paraId="0B027A08" w14:textId="77777777" w:rsidR="00973E75" w:rsidRDefault="00973E75">
      <w:pPr>
        <w:pStyle w:val="BodyText"/>
      </w:pPr>
    </w:p>
    <w:p w14:paraId="0B027A0C" w14:textId="77777777" w:rsidR="00973E75" w:rsidRDefault="00973E75">
      <w:pPr>
        <w:pStyle w:val="BodyText"/>
        <w:spacing w:before="159"/>
      </w:pPr>
    </w:p>
    <w:p w14:paraId="0B027A0D" w14:textId="1C8A7D7F" w:rsidR="00973E75" w:rsidRPr="00DE7124" w:rsidRDefault="00BD1F46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158"/>
        <w:rPr>
          <w:b/>
        </w:rPr>
      </w:pPr>
      <w:r>
        <w:t>TELEPHONE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charges,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of telephone and fax equipment, long distance calls and Internet charges</w:t>
      </w:r>
      <w:r w:rsidR="00DE7124">
        <w:t>.</w:t>
      </w:r>
    </w:p>
    <w:p w14:paraId="44B6AE67" w14:textId="77777777" w:rsidR="00DE7124" w:rsidRPr="00DE7124" w:rsidRDefault="00DE7124" w:rsidP="00DE7124">
      <w:pPr>
        <w:pStyle w:val="ListParagraph"/>
        <w:tabs>
          <w:tab w:val="left" w:pos="820"/>
        </w:tabs>
        <w:spacing w:line="244" w:lineRule="auto"/>
        <w:ind w:left="810" w:right="1158" w:firstLine="0"/>
        <w:rPr>
          <w:b/>
        </w:rPr>
      </w:pPr>
    </w:p>
    <w:sdt>
      <w:sdtPr>
        <w:rPr>
          <w:b/>
        </w:rPr>
        <w:id w:val="-304778537"/>
        <w:placeholder>
          <w:docPart w:val="9E75DCB01F564374ADBDE1E827401C3D"/>
        </w:placeholder>
        <w:showingPlcHdr/>
      </w:sdtPr>
      <w:sdtEndPr/>
      <w:sdtContent>
        <w:p w14:paraId="7CFA262C" w14:textId="6684BCEE" w:rsidR="00DE7124" w:rsidRPr="00DE7124" w:rsidRDefault="00DE7124" w:rsidP="00DE7124">
          <w:pPr>
            <w:tabs>
              <w:tab w:val="left" w:pos="820"/>
            </w:tabs>
            <w:spacing w:before="1"/>
            <w:ind w:left="81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86F0A4F" w14:textId="77777777" w:rsidR="00DE7124" w:rsidRPr="00DE7124" w:rsidRDefault="00DE7124" w:rsidP="00DE7124">
      <w:pPr>
        <w:tabs>
          <w:tab w:val="left" w:pos="820"/>
        </w:tabs>
        <w:spacing w:line="244" w:lineRule="auto"/>
        <w:ind w:left="450" w:right="1158"/>
        <w:rPr>
          <w:b/>
        </w:rPr>
      </w:pPr>
    </w:p>
    <w:p w14:paraId="0B027A0E" w14:textId="77777777" w:rsidR="00973E75" w:rsidRDefault="00973E75">
      <w:pPr>
        <w:spacing w:line="244" w:lineRule="auto"/>
        <w:sectPr w:rsidR="00973E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100" w:bottom="280" w:left="1340" w:header="720" w:footer="720" w:gutter="0"/>
          <w:cols w:space="720"/>
        </w:sectPr>
      </w:pPr>
    </w:p>
    <w:p w14:paraId="0B027A0F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spacing w:before="78"/>
        <w:ind w:right="455"/>
        <w:jc w:val="both"/>
      </w:pPr>
      <w:r>
        <w:lastRenderedPageBreak/>
        <w:t>INSURANCE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proportionate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 xml:space="preserve">you currently have in place that are paid for with some or </w:t>
      </w:r>
      <w:proofErr w:type="gramStart"/>
      <w:r>
        <w:t>all of</w:t>
      </w:r>
      <w:proofErr w:type="gramEnd"/>
      <w:r>
        <w:t xml:space="preserve"> the Title III funding.</w:t>
      </w:r>
    </w:p>
    <w:p w14:paraId="58C9C0E9" w14:textId="77777777" w:rsidR="00DE7124" w:rsidRDefault="00DE7124" w:rsidP="00DE7124">
      <w:pPr>
        <w:pStyle w:val="ListParagraph"/>
        <w:tabs>
          <w:tab w:val="left" w:pos="820"/>
        </w:tabs>
        <w:spacing w:before="78"/>
        <w:ind w:left="810" w:right="455" w:firstLine="0"/>
        <w:jc w:val="both"/>
      </w:pPr>
    </w:p>
    <w:sdt>
      <w:sdtPr>
        <w:rPr>
          <w:b/>
        </w:rPr>
        <w:id w:val="1198431231"/>
        <w:placeholder>
          <w:docPart w:val="082B2E60B8D64B9EBC53E26131F0A6A9"/>
        </w:placeholder>
        <w:showingPlcHdr/>
      </w:sdtPr>
      <w:sdtEndPr/>
      <w:sdtContent>
        <w:p w14:paraId="782F19BB" w14:textId="57A4DF52" w:rsidR="00DE7124" w:rsidRPr="00DE7124" w:rsidRDefault="00DE7124" w:rsidP="00DE7124">
          <w:pPr>
            <w:tabs>
              <w:tab w:val="left" w:pos="820"/>
            </w:tabs>
            <w:spacing w:before="1"/>
            <w:ind w:left="81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14D0B4E" w14:textId="77777777" w:rsidR="00DE7124" w:rsidRDefault="00DE7124" w:rsidP="00DE7124">
      <w:pPr>
        <w:pStyle w:val="ListParagraph"/>
        <w:tabs>
          <w:tab w:val="left" w:pos="820"/>
        </w:tabs>
        <w:spacing w:before="78"/>
        <w:ind w:left="810" w:right="455" w:firstLine="0"/>
        <w:jc w:val="both"/>
      </w:pPr>
    </w:p>
    <w:p w14:paraId="0B027A10" w14:textId="77777777" w:rsidR="00973E75" w:rsidRDefault="00973E75">
      <w:pPr>
        <w:pStyle w:val="BodyText"/>
      </w:pPr>
    </w:p>
    <w:p w14:paraId="0B027A11" w14:textId="77777777" w:rsidR="00973E75" w:rsidRDefault="00973E75">
      <w:pPr>
        <w:pStyle w:val="BodyText"/>
      </w:pPr>
    </w:p>
    <w:p w14:paraId="0B027A12" w14:textId="77777777" w:rsidR="00973E75" w:rsidRDefault="00973E75">
      <w:pPr>
        <w:pStyle w:val="BodyText"/>
      </w:pPr>
    </w:p>
    <w:p w14:paraId="0B027A13" w14:textId="77777777" w:rsidR="00973E75" w:rsidRDefault="00973E75">
      <w:pPr>
        <w:pStyle w:val="BodyText"/>
      </w:pPr>
    </w:p>
    <w:p w14:paraId="0B027A14" w14:textId="77777777" w:rsidR="00973E75" w:rsidRDefault="00973E75">
      <w:pPr>
        <w:pStyle w:val="BodyText"/>
      </w:pPr>
    </w:p>
    <w:p w14:paraId="0B027A15" w14:textId="77777777" w:rsidR="00973E75" w:rsidRDefault="00973E75">
      <w:pPr>
        <w:pStyle w:val="BodyText"/>
        <w:spacing w:before="163"/>
      </w:pPr>
    </w:p>
    <w:p w14:paraId="0B027A16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ind w:right="343"/>
        <w:jc w:val="both"/>
      </w:pPr>
      <w:r>
        <w:t>EQUIPMENT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type,</w:t>
      </w:r>
      <w:r>
        <w:rPr>
          <w:spacing w:val="-3"/>
        </w:rPr>
        <w:t xml:space="preserve"> </w:t>
      </w:r>
      <w:r>
        <w:t>quantity,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of equipment to be purchased.</w:t>
      </w:r>
      <w:r>
        <w:rPr>
          <w:spacing w:val="40"/>
        </w:rPr>
        <w:t xml:space="preserve"> </w:t>
      </w:r>
      <w:r>
        <w:t>If in-kind</w:t>
      </w:r>
      <w:r>
        <w:rPr>
          <w:spacing w:val="-1"/>
        </w:rPr>
        <w:t xml:space="preserve"> </w:t>
      </w:r>
      <w:r>
        <w:t>Match, list type, value, and</w:t>
      </w:r>
      <w:r>
        <w:rPr>
          <w:spacing w:val="-1"/>
        </w:rPr>
        <w:t xml:space="preserve"> </w:t>
      </w:r>
      <w:r>
        <w:t>percent of time equipment will be used by project.</w:t>
      </w:r>
    </w:p>
    <w:p w14:paraId="0B027A17" w14:textId="77777777" w:rsidR="00973E75" w:rsidRDefault="00BD1F46">
      <w:pPr>
        <w:pStyle w:val="BodyText"/>
        <w:spacing w:line="242" w:lineRule="auto"/>
        <w:ind w:left="820" w:right="135"/>
      </w:pPr>
      <w:r>
        <w:t xml:space="preserve">EQUIPMENT RENTAL/MAINTENANCE includes </w:t>
      </w:r>
      <w:proofErr w:type="gramStart"/>
      <w:r>
        <w:t>proportionate</w:t>
      </w:r>
      <w:proofErr w:type="gramEnd"/>
      <w:r>
        <w:t xml:space="preserve"> share of lease of rental equipment</w:t>
      </w:r>
      <w:r>
        <w:rPr>
          <w:spacing w:val="-5"/>
        </w:rPr>
        <w:t xml:space="preserve"> </w:t>
      </w:r>
      <w:r>
        <w:t>(except</w:t>
      </w:r>
      <w:r>
        <w:rPr>
          <w:spacing w:val="-5"/>
        </w:rPr>
        <w:t xml:space="preserve"> </w:t>
      </w:r>
      <w:r>
        <w:t>telephone)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service contract or individual repair bills.</w:t>
      </w:r>
    </w:p>
    <w:p w14:paraId="7BD059AE" w14:textId="77777777" w:rsidR="00DE7124" w:rsidRDefault="00DE7124" w:rsidP="00DE7124">
      <w:pPr>
        <w:pStyle w:val="BodyText"/>
        <w:spacing w:line="242" w:lineRule="auto"/>
        <w:ind w:right="135"/>
      </w:pPr>
    </w:p>
    <w:sdt>
      <w:sdtPr>
        <w:rPr>
          <w:b/>
        </w:rPr>
        <w:id w:val="-533647295"/>
        <w:placeholder>
          <w:docPart w:val="8F86A5F406164B40A7B31CBC307F3B51"/>
        </w:placeholder>
        <w:showingPlcHdr/>
      </w:sdtPr>
      <w:sdtEndPr/>
      <w:sdtContent>
        <w:p w14:paraId="481C7BD8" w14:textId="77777777" w:rsidR="00DE7124" w:rsidRDefault="00DE7124" w:rsidP="00DE7124">
          <w:pPr>
            <w:tabs>
              <w:tab w:val="left" w:pos="820"/>
            </w:tabs>
            <w:spacing w:before="1"/>
            <w:ind w:left="81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BE30A93" w14:textId="77777777" w:rsidR="00DE7124" w:rsidRDefault="00DE7124">
      <w:pPr>
        <w:pStyle w:val="BodyText"/>
        <w:spacing w:line="242" w:lineRule="auto"/>
        <w:ind w:left="820" w:right="135"/>
      </w:pPr>
    </w:p>
    <w:p w14:paraId="0B027A18" w14:textId="77777777" w:rsidR="00973E75" w:rsidRDefault="00973E75">
      <w:pPr>
        <w:pStyle w:val="BodyText"/>
      </w:pPr>
    </w:p>
    <w:p w14:paraId="0B027A19" w14:textId="77777777" w:rsidR="00973E75" w:rsidRDefault="00973E75">
      <w:pPr>
        <w:pStyle w:val="BodyText"/>
      </w:pPr>
    </w:p>
    <w:p w14:paraId="0B027A1A" w14:textId="77777777" w:rsidR="00973E75" w:rsidRDefault="00973E75">
      <w:pPr>
        <w:pStyle w:val="BodyText"/>
      </w:pPr>
    </w:p>
    <w:p w14:paraId="0B027A1B" w14:textId="77777777" w:rsidR="00973E75" w:rsidRDefault="00973E75">
      <w:pPr>
        <w:pStyle w:val="BodyText"/>
      </w:pPr>
    </w:p>
    <w:p w14:paraId="0B027A1C" w14:textId="77777777" w:rsidR="00973E75" w:rsidRDefault="00973E75">
      <w:pPr>
        <w:pStyle w:val="BodyText"/>
      </w:pPr>
    </w:p>
    <w:p w14:paraId="0B027A1D" w14:textId="77777777" w:rsidR="00973E75" w:rsidRDefault="00973E75">
      <w:pPr>
        <w:pStyle w:val="BodyText"/>
      </w:pPr>
    </w:p>
    <w:p w14:paraId="0B027A1E" w14:textId="77777777" w:rsidR="00973E75" w:rsidRDefault="00973E75">
      <w:pPr>
        <w:pStyle w:val="BodyText"/>
      </w:pPr>
    </w:p>
    <w:p w14:paraId="0B027A23" w14:textId="77777777" w:rsidR="00973E75" w:rsidRDefault="00973E75">
      <w:pPr>
        <w:pStyle w:val="BodyText"/>
      </w:pPr>
    </w:p>
    <w:p w14:paraId="0B027A24" w14:textId="77777777" w:rsidR="00973E75" w:rsidRDefault="00973E75">
      <w:pPr>
        <w:pStyle w:val="BodyText"/>
      </w:pPr>
    </w:p>
    <w:p w14:paraId="0B027A25" w14:textId="77777777" w:rsidR="00973E75" w:rsidRDefault="00973E75">
      <w:pPr>
        <w:pStyle w:val="BodyText"/>
        <w:spacing w:before="65"/>
      </w:pPr>
    </w:p>
    <w:p w14:paraId="0B027A26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ind w:right="558"/>
      </w:pPr>
      <w:r>
        <w:t>OFFICE</w:t>
      </w:r>
      <w:r>
        <w:rPr>
          <w:spacing w:val="-3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t>and supplies including software and materials used in copiers.</w:t>
      </w:r>
    </w:p>
    <w:p w14:paraId="352933B8" w14:textId="77777777" w:rsidR="00DE7124" w:rsidRDefault="00DE7124" w:rsidP="00DE7124">
      <w:pPr>
        <w:pStyle w:val="ListParagraph"/>
        <w:tabs>
          <w:tab w:val="left" w:pos="820"/>
        </w:tabs>
        <w:ind w:left="810" w:right="558" w:firstLine="0"/>
      </w:pPr>
    </w:p>
    <w:sdt>
      <w:sdtPr>
        <w:rPr>
          <w:b/>
        </w:rPr>
        <w:id w:val="-818883597"/>
        <w:placeholder>
          <w:docPart w:val="A99AABC403A949A48B9E4346B1CDCCA0"/>
        </w:placeholder>
        <w:showingPlcHdr/>
      </w:sdtPr>
      <w:sdtEndPr/>
      <w:sdtContent>
        <w:p w14:paraId="3A1FC082" w14:textId="0C2AF1F6" w:rsidR="00DE7124" w:rsidRPr="00DE7124" w:rsidRDefault="00DE7124" w:rsidP="00DE7124">
          <w:pPr>
            <w:tabs>
              <w:tab w:val="left" w:pos="820"/>
            </w:tabs>
            <w:spacing w:before="1"/>
            <w:ind w:left="82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1904AF8" w14:textId="77777777" w:rsidR="00DE7124" w:rsidRDefault="00DE7124" w:rsidP="00DE7124">
      <w:pPr>
        <w:pStyle w:val="ListParagraph"/>
        <w:tabs>
          <w:tab w:val="left" w:pos="820"/>
        </w:tabs>
        <w:ind w:left="810" w:right="558" w:firstLine="0"/>
      </w:pPr>
    </w:p>
    <w:p w14:paraId="0B027A27" w14:textId="77777777" w:rsidR="00973E75" w:rsidRDefault="00973E75">
      <w:pPr>
        <w:pStyle w:val="BodyText"/>
      </w:pPr>
    </w:p>
    <w:p w14:paraId="0B027A28" w14:textId="77777777" w:rsidR="00973E75" w:rsidRDefault="00973E75">
      <w:pPr>
        <w:pStyle w:val="BodyText"/>
      </w:pPr>
    </w:p>
    <w:p w14:paraId="0B027A29" w14:textId="77777777" w:rsidR="00973E75" w:rsidRDefault="00973E75">
      <w:pPr>
        <w:pStyle w:val="BodyText"/>
      </w:pPr>
    </w:p>
    <w:p w14:paraId="0B027A2A" w14:textId="77777777" w:rsidR="00973E75" w:rsidRDefault="00973E75">
      <w:pPr>
        <w:pStyle w:val="BodyText"/>
      </w:pPr>
    </w:p>
    <w:p w14:paraId="0B027A2B" w14:textId="77777777" w:rsidR="00973E75" w:rsidRDefault="00973E75">
      <w:pPr>
        <w:pStyle w:val="BodyText"/>
      </w:pPr>
    </w:p>
    <w:p w14:paraId="0B027A2C" w14:textId="77777777" w:rsidR="00973E75" w:rsidRDefault="00973E75">
      <w:pPr>
        <w:pStyle w:val="BodyText"/>
        <w:spacing w:before="163"/>
      </w:pPr>
    </w:p>
    <w:p w14:paraId="0B027A2D" w14:textId="77777777" w:rsidR="00973E75" w:rsidRPr="00DE7124" w:rsidRDefault="00BD1F4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AUDIT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proportionate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auditors.</w:t>
      </w:r>
    </w:p>
    <w:p w14:paraId="2E5443F3" w14:textId="77777777" w:rsidR="00DE7124" w:rsidRDefault="00DE7124" w:rsidP="00DE7124">
      <w:pPr>
        <w:pStyle w:val="ListParagraph"/>
        <w:tabs>
          <w:tab w:val="left" w:pos="819"/>
        </w:tabs>
        <w:ind w:left="819" w:firstLine="0"/>
      </w:pPr>
    </w:p>
    <w:sdt>
      <w:sdtPr>
        <w:rPr>
          <w:b/>
        </w:rPr>
        <w:id w:val="-575820912"/>
        <w:placeholder>
          <w:docPart w:val="73B15C8862644D0D9B11B044BE767ADB"/>
        </w:placeholder>
        <w:showingPlcHdr/>
      </w:sdtPr>
      <w:sdtEndPr/>
      <w:sdtContent>
        <w:p w14:paraId="1129EA83" w14:textId="39BD3B18" w:rsidR="00DE7124" w:rsidRPr="00DE7124" w:rsidRDefault="00DE7124" w:rsidP="00DE7124">
          <w:pPr>
            <w:tabs>
              <w:tab w:val="left" w:pos="820"/>
            </w:tabs>
            <w:spacing w:before="1"/>
            <w:ind w:left="82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B027A2E" w14:textId="77777777" w:rsidR="00973E75" w:rsidRDefault="00973E75">
      <w:pPr>
        <w:sectPr w:rsidR="00973E75">
          <w:pgSz w:w="12240" w:h="15840"/>
          <w:pgMar w:top="1360" w:right="1100" w:bottom="280" w:left="1340" w:header="720" w:footer="720" w:gutter="0"/>
          <w:cols w:space="720"/>
        </w:sectPr>
      </w:pPr>
    </w:p>
    <w:p w14:paraId="0B027A2F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spacing w:before="78"/>
        <w:ind w:right="821"/>
      </w:pPr>
      <w:r>
        <w:lastRenderedPageBreak/>
        <w:t>PRINTING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publish</w:t>
      </w:r>
      <w:r>
        <w:rPr>
          <w:spacing w:val="-3"/>
        </w:rPr>
        <w:t xml:space="preserve"> </w:t>
      </w:r>
      <w:proofErr w:type="gramStart"/>
      <w:r>
        <w:t>project related</w:t>
      </w:r>
      <w:proofErr w:type="gramEnd"/>
      <w:r>
        <w:t xml:space="preserve"> materials.</w:t>
      </w:r>
    </w:p>
    <w:p w14:paraId="195DE637" w14:textId="77777777" w:rsidR="00DE7124" w:rsidRDefault="00DE7124" w:rsidP="00DE7124">
      <w:pPr>
        <w:pStyle w:val="ListParagraph"/>
        <w:tabs>
          <w:tab w:val="left" w:pos="820"/>
        </w:tabs>
        <w:spacing w:before="78"/>
        <w:ind w:left="810" w:right="821" w:firstLine="0"/>
      </w:pPr>
    </w:p>
    <w:sdt>
      <w:sdtPr>
        <w:rPr>
          <w:b/>
        </w:rPr>
        <w:id w:val="-538512564"/>
        <w:placeholder>
          <w:docPart w:val="5E806FD00E3F4F9A83A6145A71FD5296"/>
        </w:placeholder>
        <w:showingPlcHdr/>
      </w:sdtPr>
      <w:sdtEndPr/>
      <w:sdtContent>
        <w:p w14:paraId="12825629" w14:textId="495A8A37" w:rsidR="00DE7124" w:rsidRPr="00DE7124" w:rsidRDefault="00DE7124" w:rsidP="00DE7124">
          <w:pPr>
            <w:tabs>
              <w:tab w:val="left" w:pos="820"/>
            </w:tabs>
            <w:spacing w:before="1"/>
            <w:ind w:left="81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2E540CD" w14:textId="77777777" w:rsidR="00DE7124" w:rsidRDefault="00DE7124" w:rsidP="00DE7124">
      <w:pPr>
        <w:tabs>
          <w:tab w:val="left" w:pos="820"/>
        </w:tabs>
        <w:spacing w:before="78"/>
        <w:ind w:left="450" w:right="821"/>
      </w:pPr>
    </w:p>
    <w:p w14:paraId="0B027A30" w14:textId="77777777" w:rsidR="00973E75" w:rsidRDefault="00973E75">
      <w:pPr>
        <w:pStyle w:val="BodyText"/>
      </w:pPr>
    </w:p>
    <w:p w14:paraId="0B027A35" w14:textId="77777777" w:rsidR="00973E75" w:rsidRDefault="00973E75">
      <w:pPr>
        <w:pStyle w:val="BodyText"/>
        <w:spacing w:before="165"/>
      </w:pPr>
    </w:p>
    <w:p w14:paraId="0B027A36" w14:textId="77777777" w:rsidR="00973E75" w:rsidRPr="00DE7124" w:rsidRDefault="00BD1F46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>POSTAGE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gramStart"/>
      <w:r>
        <w:t>mailing</w:t>
      </w:r>
      <w:r>
        <w:rPr>
          <w:spacing w:val="-5"/>
        </w:rPr>
        <w:t xml:space="preserve"> </w:t>
      </w:r>
      <w:r>
        <w:t>related</w:t>
      </w:r>
      <w:proofErr w:type="gramEnd"/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project.</w:t>
      </w:r>
    </w:p>
    <w:p w14:paraId="681559FF" w14:textId="77777777" w:rsidR="00DE7124" w:rsidRPr="00DE7124" w:rsidRDefault="00DE7124" w:rsidP="00DE7124">
      <w:pPr>
        <w:pStyle w:val="ListParagraph"/>
        <w:tabs>
          <w:tab w:val="left" w:pos="819"/>
        </w:tabs>
        <w:spacing w:before="1"/>
        <w:ind w:left="819" w:firstLine="0"/>
      </w:pPr>
    </w:p>
    <w:sdt>
      <w:sdtPr>
        <w:rPr>
          <w:b/>
        </w:rPr>
        <w:id w:val="-716815965"/>
        <w:placeholder>
          <w:docPart w:val="5277ED4B3CE44F28AD42F2AEE953E4B0"/>
        </w:placeholder>
        <w:showingPlcHdr/>
      </w:sdtPr>
      <w:sdtEndPr/>
      <w:sdtContent>
        <w:p w14:paraId="2C0E2B30" w14:textId="40E1E23C" w:rsidR="00DE7124" w:rsidRPr="00DE7124" w:rsidRDefault="00DE7124" w:rsidP="00DE7124">
          <w:pPr>
            <w:tabs>
              <w:tab w:val="left" w:pos="820"/>
            </w:tabs>
            <w:spacing w:before="1"/>
            <w:ind w:left="819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D41A6AA" w14:textId="77777777" w:rsidR="00DE7124" w:rsidRDefault="00DE7124" w:rsidP="00DE7124">
      <w:pPr>
        <w:tabs>
          <w:tab w:val="left" w:pos="819"/>
        </w:tabs>
        <w:spacing w:before="1"/>
        <w:ind w:left="450"/>
      </w:pPr>
    </w:p>
    <w:p w14:paraId="0B027A37" w14:textId="77777777" w:rsidR="00973E75" w:rsidRDefault="00973E75">
      <w:pPr>
        <w:pStyle w:val="BodyText"/>
      </w:pPr>
    </w:p>
    <w:p w14:paraId="0B027A3C" w14:textId="77777777" w:rsidR="00973E75" w:rsidRDefault="00973E75">
      <w:pPr>
        <w:pStyle w:val="BodyText"/>
        <w:spacing w:before="159"/>
      </w:pPr>
    </w:p>
    <w:p w14:paraId="0B027A3D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555"/>
      </w:pPr>
      <w:r>
        <w:t>PROJECT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specific Title III funded project. Please list mileage reimbursement rate.</w:t>
      </w:r>
    </w:p>
    <w:p w14:paraId="77F05809" w14:textId="77777777" w:rsidR="00DE7124" w:rsidRDefault="00DE7124" w:rsidP="00DE7124">
      <w:pPr>
        <w:pStyle w:val="ListParagraph"/>
        <w:tabs>
          <w:tab w:val="left" w:pos="820"/>
        </w:tabs>
        <w:spacing w:line="244" w:lineRule="auto"/>
        <w:ind w:left="810" w:right="555" w:firstLine="0"/>
      </w:pPr>
    </w:p>
    <w:sdt>
      <w:sdtPr>
        <w:rPr>
          <w:b/>
        </w:rPr>
        <w:id w:val="-1762986983"/>
        <w:placeholder>
          <w:docPart w:val="33E725DF5FF04E498048A8B8C95E3DCB"/>
        </w:placeholder>
        <w:showingPlcHdr/>
      </w:sdtPr>
      <w:sdtEndPr/>
      <w:sdtContent>
        <w:p w14:paraId="6065B917" w14:textId="06E60096" w:rsidR="00DE7124" w:rsidRPr="00DE7124" w:rsidRDefault="00DE7124" w:rsidP="00DE7124">
          <w:pPr>
            <w:tabs>
              <w:tab w:val="left" w:pos="820"/>
            </w:tabs>
            <w:spacing w:before="1"/>
            <w:ind w:left="81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28034C7" w14:textId="77777777" w:rsidR="00DE7124" w:rsidRDefault="00DE7124" w:rsidP="00DE7124">
      <w:pPr>
        <w:pStyle w:val="ListParagraph"/>
        <w:tabs>
          <w:tab w:val="left" w:pos="820"/>
        </w:tabs>
        <w:spacing w:line="244" w:lineRule="auto"/>
        <w:ind w:left="810" w:right="555" w:firstLine="0"/>
      </w:pPr>
    </w:p>
    <w:p w14:paraId="0B027A3E" w14:textId="77777777" w:rsidR="00973E75" w:rsidRDefault="00973E75">
      <w:pPr>
        <w:pStyle w:val="BodyText"/>
      </w:pPr>
    </w:p>
    <w:p w14:paraId="0B027A42" w14:textId="77777777" w:rsidR="00973E75" w:rsidRDefault="00973E75">
      <w:pPr>
        <w:pStyle w:val="BodyText"/>
      </w:pPr>
    </w:p>
    <w:p w14:paraId="0B027A43" w14:textId="77777777" w:rsidR="00973E75" w:rsidRDefault="00973E75">
      <w:pPr>
        <w:pStyle w:val="BodyText"/>
        <w:spacing w:before="152"/>
      </w:pPr>
    </w:p>
    <w:p w14:paraId="0B027A44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ind w:right="553"/>
      </w:pPr>
      <w:r>
        <w:t>CONFERENCES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 staff members.</w:t>
      </w:r>
    </w:p>
    <w:p w14:paraId="5349F6F2" w14:textId="77777777" w:rsidR="00DE7124" w:rsidRDefault="00DE7124" w:rsidP="00DE7124">
      <w:pPr>
        <w:pStyle w:val="ListParagraph"/>
        <w:tabs>
          <w:tab w:val="left" w:pos="820"/>
        </w:tabs>
        <w:ind w:left="810" w:right="553" w:firstLine="0"/>
      </w:pPr>
    </w:p>
    <w:sdt>
      <w:sdtPr>
        <w:rPr>
          <w:b/>
        </w:rPr>
        <w:id w:val="-1239707222"/>
        <w:placeholder>
          <w:docPart w:val="5CE13D3DB6744C09BF73BF7D15BAD5A8"/>
        </w:placeholder>
        <w:showingPlcHdr/>
      </w:sdtPr>
      <w:sdtEndPr/>
      <w:sdtContent>
        <w:p w14:paraId="4A6FFA06" w14:textId="19755372" w:rsidR="00DE7124" w:rsidRPr="00DE7124" w:rsidRDefault="00DE7124" w:rsidP="00DE7124">
          <w:pPr>
            <w:tabs>
              <w:tab w:val="left" w:pos="820"/>
            </w:tabs>
            <w:spacing w:before="1"/>
            <w:ind w:left="82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24FD0E8" w14:textId="77777777" w:rsidR="00DE7124" w:rsidRDefault="00DE7124" w:rsidP="00DE7124">
      <w:pPr>
        <w:pStyle w:val="ListParagraph"/>
        <w:tabs>
          <w:tab w:val="left" w:pos="820"/>
        </w:tabs>
        <w:ind w:left="810" w:right="553" w:firstLine="0"/>
      </w:pPr>
    </w:p>
    <w:p w14:paraId="0B027A48" w14:textId="77777777" w:rsidR="00973E75" w:rsidRDefault="00973E75">
      <w:pPr>
        <w:pStyle w:val="BodyText"/>
      </w:pPr>
    </w:p>
    <w:p w14:paraId="0B027A49" w14:textId="77777777" w:rsidR="00973E75" w:rsidRDefault="00973E75">
      <w:pPr>
        <w:pStyle w:val="BodyText"/>
      </w:pPr>
    </w:p>
    <w:p w14:paraId="0B027A4A" w14:textId="77777777" w:rsidR="00973E75" w:rsidRDefault="00973E75">
      <w:pPr>
        <w:pStyle w:val="BodyText"/>
        <w:spacing w:before="163"/>
      </w:pPr>
    </w:p>
    <w:p w14:paraId="0B027A4B" w14:textId="77777777" w:rsidR="00973E75" w:rsidRDefault="00BD1F46">
      <w:pPr>
        <w:pStyle w:val="ListParagraph"/>
        <w:numPr>
          <w:ilvl w:val="0"/>
          <w:numId w:val="1"/>
        </w:numPr>
        <w:tabs>
          <w:tab w:val="left" w:pos="820"/>
        </w:tabs>
        <w:ind w:right="911"/>
      </w:pPr>
      <w:r>
        <w:t>DUES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SUBSCRIPTIONS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and publication subscriptions.</w:t>
      </w:r>
    </w:p>
    <w:p w14:paraId="53B6E1FA" w14:textId="77777777" w:rsidR="00DE7124" w:rsidRDefault="00DE7124" w:rsidP="00DE7124">
      <w:pPr>
        <w:pStyle w:val="ListParagraph"/>
        <w:tabs>
          <w:tab w:val="left" w:pos="820"/>
        </w:tabs>
        <w:ind w:left="810" w:right="911" w:firstLine="0"/>
      </w:pPr>
    </w:p>
    <w:sdt>
      <w:sdtPr>
        <w:rPr>
          <w:b/>
        </w:rPr>
        <w:id w:val="1849209176"/>
        <w:placeholder>
          <w:docPart w:val="BFE438BB626E4E3A9CA3D8FF07BEC34C"/>
        </w:placeholder>
        <w:showingPlcHdr/>
      </w:sdtPr>
      <w:sdtEndPr/>
      <w:sdtContent>
        <w:p w14:paraId="72E82E1D" w14:textId="734E554F" w:rsidR="00DE7124" w:rsidRPr="00DE7124" w:rsidRDefault="00DE7124" w:rsidP="00DE7124">
          <w:pPr>
            <w:tabs>
              <w:tab w:val="left" w:pos="820"/>
            </w:tabs>
            <w:spacing w:before="1"/>
            <w:ind w:left="82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275AA8B" w14:textId="77777777" w:rsidR="00DE7124" w:rsidRDefault="00DE7124" w:rsidP="00DE7124">
      <w:pPr>
        <w:pStyle w:val="ListParagraph"/>
        <w:tabs>
          <w:tab w:val="left" w:pos="820"/>
        </w:tabs>
        <w:ind w:left="810" w:right="911" w:firstLine="0"/>
      </w:pPr>
    </w:p>
    <w:p w14:paraId="0B027A4C" w14:textId="77777777" w:rsidR="00973E75" w:rsidRDefault="00973E75">
      <w:pPr>
        <w:pStyle w:val="BodyText"/>
      </w:pPr>
    </w:p>
    <w:p w14:paraId="0B027A4D" w14:textId="77777777" w:rsidR="00973E75" w:rsidRDefault="00973E75">
      <w:pPr>
        <w:pStyle w:val="BodyText"/>
      </w:pPr>
    </w:p>
    <w:p w14:paraId="0B027A51" w14:textId="77777777" w:rsidR="00973E75" w:rsidRDefault="00973E75">
      <w:pPr>
        <w:pStyle w:val="BodyText"/>
        <w:spacing w:before="163"/>
      </w:pPr>
    </w:p>
    <w:p w14:paraId="0B027A52" w14:textId="77777777" w:rsidR="00973E75" w:rsidRPr="00DE7124" w:rsidRDefault="00BD1F4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53"/>
      </w:pPr>
      <w:r>
        <w:t>OTHER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itemized.</w:t>
      </w:r>
    </w:p>
    <w:p w14:paraId="48E0614B" w14:textId="77777777" w:rsidR="00DE7124" w:rsidRPr="00DE7124" w:rsidRDefault="00DE7124" w:rsidP="00DE7124">
      <w:pPr>
        <w:pStyle w:val="ListParagraph"/>
        <w:tabs>
          <w:tab w:val="left" w:pos="820"/>
        </w:tabs>
        <w:spacing w:before="1"/>
        <w:ind w:left="810" w:right="353" w:firstLine="0"/>
      </w:pPr>
    </w:p>
    <w:sdt>
      <w:sdtPr>
        <w:rPr>
          <w:b/>
        </w:rPr>
        <w:id w:val="-1335916801"/>
        <w:placeholder>
          <w:docPart w:val="77A84E2AE2C349B29C5B589D7E0E3881"/>
        </w:placeholder>
        <w:showingPlcHdr/>
      </w:sdtPr>
      <w:sdtEndPr/>
      <w:sdtContent>
        <w:p w14:paraId="17F4AD2B" w14:textId="19A12996" w:rsidR="00DE7124" w:rsidRPr="00DE7124" w:rsidRDefault="00DE7124" w:rsidP="00DE7124">
          <w:pPr>
            <w:tabs>
              <w:tab w:val="left" w:pos="820"/>
            </w:tabs>
            <w:spacing w:before="1"/>
            <w:ind w:left="810" w:right="358"/>
            <w:rPr>
              <w:b/>
            </w:rPr>
          </w:pPr>
          <w:r w:rsidRPr="000C06B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DA1831F" w14:textId="77777777" w:rsidR="00DE7124" w:rsidRDefault="00DE7124" w:rsidP="00DE7124">
      <w:pPr>
        <w:pStyle w:val="ListParagraph"/>
        <w:tabs>
          <w:tab w:val="left" w:pos="820"/>
        </w:tabs>
        <w:spacing w:before="1"/>
        <w:ind w:left="810" w:right="353" w:firstLine="0"/>
      </w:pPr>
    </w:p>
    <w:sectPr w:rsidR="00DE7124">
      <w:pgSz w:w="12240" w:h="15840"/>
      <w:pgMar w:top="136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82CA" w14:textId="77777777" w:rsidR="008D1B5F" w:rsidRDefault="008D1B5F" w:rsidP="00E717E1">
      <w:r>
        <w:separator/>
      </w:r>
    </w:p>
  </w:endnote>
  <w:endnote w:type="continuationSeparator" w:id="0">
    <w:p w14:paraId="42801B14" w14:textId="77777777" w:rsidR="008D1B5F" w:rsidRDefault="008D1B5F" w:rsidP="00E7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A28F" w14:textId="77777777" w:rsidR="00E717E1" w:rsidRDefault="00E7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DB70" w14:textId="1882C37F" w:rsidR="00E717E1" w:rsidRDefault="00B84651" w:rsidP="00E717E1">
    <w:pPr>
      <w:pStyle w:val="Footer"/>
      <w:jc w:val="center"/>
    </w:pPr>
    <w:r>
      <w:rPr>
        <w:color w:val="4F81BD" w:themeColor="accent1"/>
        <w:sz w:val="20"/>
        <w:szCs w:val="20"/>
      </w:rPr>
      <w:t xml:space="preserve">                                             </w:t>
    </w:r>
    <w:r w:rsidR="00C22CDE">
      <w:rPr>
        <w:color w:val="4F81BD" w:themeColor="accent1"/>
        <w:sz w:val="20"/>
        <w:szCs w:val="20"/>
      </w:rPr>
      <w:t xml:space="preserve">      </w:t>
    </w:r>
    <w:r>
      <w:rPr>
        <w:color w:val="4F81BD" w:themeColor="accent1"/>
        <w:sz w:val="20"/>
        <w:szCs w:val="20"/>
      </w:rPr>
      <w:t xml:space="preserve">AOASCC </w:t>
    </w:r>
    <w:r w:rsidR="001607B8">
      <w:rPr>
        <w:color w:val="4F81BD" w:themeColor="accent1"/>
        <w:sz w:val="20"/>
        <w:szCs w:val="20"/>
      </w:rPr>
      <w:t xml:space="preserve">TITLE III </w:t>
    </w:r>
    <w:r>
      <w:rPr>
        <w:color w:val="4F81BD" w:themeColor="accent1"/>
        <w:sz w:val="20"/>
        <w:szCs w:val="20"/>
      </w:rPr>
      <w:t xml:space="preserve">BUDGET NARRATIVE FY2026                                                </w:t>
    </w:r>
    <w:r w:rsidR="00C22CDE">
      <w:rPr>
        <w:color w:val="4F81BD" w:themeColor="accent1"/>
        <w:sz w:val="20"/>
        <w:szCs w:val="20"/>
      </w:rPr>
      <w:t>Pg.</w:t>
    </w:r>
    <w:r w:rsidR="00E717E1">
      <w:rPr>
        <w:color w:val="4F81BD" w:themeColor="accent1"/>
        <w:sz w:val="20"/>
        <w:szCs w:val="20"/>
      </w:rPr>
      <w:t xml:space="preserve"> </w:t>
    </w:r>
    <w:r w:rsidR="00E717E1">
      <w:rPr>
        <w:color w:val="4F81BD" w:themeColor="accent1"/>
        <w:sz w:val="20"/>
        <w:szCs w:val="20"/>
      </w:rPr>
      <w:fldChar w:fldCharType="begin"/>
    </w:r>
    <w:r w:rsidR="00E717E1">
      <w:rPr>
        <w:color w:val="4F81BD" w:themeColor="accent1"/>
        <w:sz w:val="20"/>
        <w:szCs w:val="20"/>
      </w:rPr>
      <w:instrText xml:space="preserve"> PAGE  \* Arabic </w:instrText>
    </w:r>
    <w:r w:rsidR="00E717E1">
      <w:rPr>
        <w:color w:val="4F81BD" w:themeColor="accent1"/>
        <w:sz w:val="20"/>
        <w:szCs w:val="20"/>
      </w:rPr>
      <w:fldChar w:fldCharType="separate"/>
    </w:r>
    <w:r w:rsidR="00E717E1">
      <w:rPr>
        <w:noProof/>
        <w:color w:val="4F81BD" w:themeColor="accent1"/>
        <w:sz w:val="20"/>
        <w:szCs w:val="20"/>
      </w:rPr>
      <w:t>1</w:t>
    </w:r>
    <w:r w:rsidR="00E717E1">
      <w:rPr>
        <w:color w:val="4F81BD" w:themeColor="accent1"/>
        <w:sz w:val="20"/>
        <w:szCs w:val="20"/>
      </w:rPr>
      <w:fldChar w:fldCharType="end"/>
    </w:r>
  </w:p>
  <w:p w14:paraId="66ECD1AB" w14:textId="77777777" w:rsidR="00E717E1" w:rsidRDefault="00E71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BB70" w14:textId="77777777" w:rsidR="00E717E1" w:rsidRDefault="00E71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BF5D8" w14:textId="77777777" w:rsidR="008D1B5F" w:rsidRDefault="008D1B5F" w:rsidP="00E717E1">
      <w:r>
        <w:separator/>
      </w:r>
    </w:p>
  </w:footnote>
  <w:footnote w:type="continuationSeparator" w:id="0">
    <w:p w14:paraId="5499288C" w14:textId="77777777" w:rsidR="008D1B5F" w:rsidRDefault="008D1B5F" w:rsidP="00E7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1E5C" w14:textId="77777777" w:rsidR="00E717E1" w:rsidRDefault="00E71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CDAB" w14:textId="77777777" w:rsidR="00E717E1" w:rsidRDefault="00E71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F61D" w14:textId="77777777" w:rsidR="00E717E1" w:rsidRDefault="00E71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B670F"/>
    <w:multiLevelType w:val="hybridMultilevel"/>
    <w:tmpl w:val="4350D0F2"/>
    <w:lvl w:ilvl="0" w:tplc="73A87E0A">
      <w:start w:val="2"/>
      <w:numFmt w:val="decimal"/>
      <w:lvlText w:val="%1."/>
      <w:lvlJc w:val="left"/>
      <w:pPr>
        <w:ind w:left="81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BAE60EC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BC407BA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0C666F4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37922EB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3C24B7B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206E788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C621C7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78D041D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 w16cid:durableId="2108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EOgc2ZPR4+kLBhgGB9nEJWLEby2X7WBO0rxierm6px5CxU3IKUApnkYExI+RoaGJJcZbLujCMG4Ipx0rRu9w==" w:salt="jl8GBGUG9Q2UGcDp0z0O/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75"/>
    <w:rsid w:val="000144C4"/>
    <w:rsid w:val="000B7383"/>
    <w:rsid w:val="001607B8"/>
    <w:rsid w:val="00467C35"/>
    <w:rsid w:val="00554EE1"/>
    <w:rsid w:val="005E62FE"/>
    <w:rsid w:val="00786F4F"/>
    <w:rsid w:val="007A1437"/>
    <w:rsid w:val="008D1B5F"/>
    <w:rsid w:val="00923FC0"/>
    <w:rsid w:val="00973E75"/>
    <w:rsid w:val="00AB7656"/>
    <w:rsid w:val="00B84651"/>
    <w:rsid w:val="00BD1F46"/>
    <w:rsid w:val="00C22CDE"/>
    <w:rsid w:val="00DB4EB8"/>
    <w:rsid w:val="00DE7124"/>
    <w:rsid w:val="00E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79EE"/>
  <w15:docId w15:val="{F23F6D91-F341-42ED-B2BB-FAF4B51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1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E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DE71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310B-F04A-4301-90E6-4B17EC5FA5EE}"/>
      </w:docPartPr>
      <w:docPartBody>
        <w:p w:rsidR="00615A38" w:rsidRDefault="00624757"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343DEC0A4442F8EE8D1C278A7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D0D9-EB74-43A9-B5CB-5BF296305607}"/>
      </w:docPartPr>
      <w:docPartBody>
        <w:p w:rsidR="00615A38" w:rsidRDefault="00624757" w:rsidP="00624757">
          <w:pPr>
            <w:pStyle w:val="619343DEC0A4442F8EE8D1C278A7F658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5C6CE1993429AB27D0806722D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BB7C-E7F0-4ACB-8C02-DDE294914B98}"/>
      </w:docPartPr>
      <w:docPartBody>
        <w:p w:rsidR="00615A38" w:rsidRDefault="00624757" w:rsidP="00624757">
          <w:pPr>
            <w:pStyle w:val="E075C6CE1993429AB27D0806722D2A02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520D6261E427E8B700643C1EA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2F68-D972-458F-8376-BC6A755AD860}"/>
      </w:docPartPr>
      <w:docPartBody>
        <w:p w:rsidR="00615A38" w:rsidRDefault="00624757" w:rsidP="00624757">
          <w:pPr>
            <w:pStyle w:val="E86520D6261E427E8B700643C1EAC3DF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5DCB01F564374ADBDE1E82740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BB79-DAD2-4523-B014-213BE301178D}"/>
      </w:docPartPr>
      <w:docPartBody>
        <w:p w:rsidR="00615A38" w:rsidRDefault="00624757" w:rsidP="00624757">
          <w:pPr>
            <w:pStyle w:val="9E75DCB01F564374ADBDE1E827401C3D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B2E60B8D64B9EBC53E26131F0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0C73-4787-44F5-B9B1-38882F0D0A52}"/>
      </w:docPartPr>
      <w:docPartBody>
        <w:p w:rsidR="00615A38" w:rsidRDefault="00624757" w:rsidP="00624757">
          <w:pPr>
            <w:pStyle w:val="082B2E60B8D64B9EBC53E26131F0A6A9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6A5F406164B40A7B31CBC307F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65B4-4894-43E4-AEEA-9573C30BECAF}"/>
      </w:docPartPr>
      <w:docPartBody>
        <w:p w:rsidR="00615A38" w:rsidRDefault="00624757" w:rsidP="00624757">
          <w:pPr>
            <w:pStyle w:val="8F86A5F406164B40A7B31CBC307F3B51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AABC403A949A48B9E4346B1CD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ED5-659C-4EC9-9564-3A94B2B8E606}"/>
      </w:docPartPr>
      <w:docPartBody>
        <w:p w:rsidR="00615A38" w:rsidRDefault="00624757" w:rsidP="00624757">
          <w:pPr>
            <w:pStyle w:val="A99AABC403A949A48B9E4346B1CDCCA0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15C8862644D0D9B11B044BE76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FB13-3F6D-4242-87EC-861C5824AF38}"/>
      </w:docPartPr>
      <w:docPartBody>
        <w:p w:rsidR="00615A38" w:rsidRDefault="00624757" w:rsidP="00624757">
          <w:pPr>
            <w:pStyle w:val="73B15C8862644D0D9B11B044BE767ADB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06FD00E3F4F9A83A6145A71F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78EF-11D5-4078-8F00-607463D04FA4}"/>
      </w:docPartPr>
      <w:docPartBody>
        <w:p w:rsidR="00615A38" w:rsidRDefault="00624757" w:rsidP="00624757">
          <w:pPr>
            <w:pStyle w:val="5E806FD00E3F4F9A83A6145A71FD5296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7ED4B3CE44F28AD42F2AEE953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C48C-8CB0-4D55-88F8-2843F4A8D24A}"/>
      </w:docPartPr>
      <w:docPartBody>
        <w:p w:rsidR="00615A38" w:rsidRDefault="00624757" w:rsidP="00624757">
          <w:pPr>
            <w:pStyle w:val="5277ED4B3CE44F28AD42F2AEE953E4B0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725DF5FF04E498048A8B8C95E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0763-E4E7-425B-AE7B-EB56BDD9A0E1}"/>
      </w:docPartPr>
      <w:docPartBody>
        <w:p w:rsidR="00615A38" w:rsidRDefault="00624757" w:rsidP="00624757">
          <w:pPr>
            <w:pStyle w:val="33E725DF5FF04E498048A8B8C95E3DCB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13D3DB6744C09BF73BF7D15BA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F3CB-0F65-453E-BDBE-3F921ACBA473}"/>
      </w:docPartPr>
      <w:docPartBody>
        <w:p w:rsidR="00615A38" w:rsidRDefault="00624757" w:rsidP="00624757">
          <w:pPr>
            <w:pStyle w:val="5CE13D3DB6744C09BF73BF7D15BAD5A8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438BB626E4E3A9CA3D8FF07BE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7B21-0AAF-4550-871F-763144638697}"/>
      </w:docPartPr>
      <w:docPartBody>
        <w:p w:rsidR="00615A38" w:rsidRDefault="00624757" w:rsidP="00624757">
          <w:pPr>
            <w:pStyle w:val="BFE438BB626E4E3A9CA3D8FF07BEC34C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84E2AE2C349B29C5B589D7E0E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8CB4-F410-40D4-9FE0-6EDA4C47F219}"/>
      </w:docPartPr>
      <w:docPartBody>
        <w:p w:rsidR="00615A38" w:rsidRDefault="00624757" w:rsidP="00624757">
          <w:pPr>
            <w:pStyle w:val="77A84E2AE2C349B29C5B589D7E0E3881"/>
          </w:pPr>
          <w:r w:rsidRPr="000C06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57"/>
    <w:rsid w:val="00467C35"/>
    <w:rsid w:val="00615A38"/>
    <w:rsid w:val="00624757"/>
    <w:rsid w:val="00786F4F"/>
    <w:rsid w:val="00D1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757"/>
    <w:rPr>
      <w:color w:val="666666"/>
    </w:rPr>
  </w:style>
  <w:style w:type="paragraph" w:customStyle="1" w:styleId="619343DEC0A4442F8EE8D1C278A7F658">
    <w:name w:val="619343DEC0A4442F8EE8D1C278A7F658"/>
    <w:rsid w:val="00624757"/>
  </w:style>
  <w:style w:type="paragraph" w:customStyle="1" w:styleId="E075C6CE1993429AB27D0806722D2A02">
    <w:name w:val="E075C6CE1993429AB27D0806722D2A02"/>
    <w:rsid w:val="00624757"/>
  </w:style>
  <w:style w:type="paragraph" w:customStyle="1" w:styleId="E86520D6261E427E8B700643C1EAC3DF">
    <w:name w:val="E86520D6261E427E8B700643C1EAC3DF"/>
    <w:rsid w:val="00624757"/>
  </w:style>
  <w:style w:type="paragraph" w:customStyle="1" w:styleId="9E75DCB01F564374ADBDE1E827401C3D">
    <w:name w:val="9E75DCB01F564374ADBDE1E827401C3D"/>
    <w:rsid w:val="00624757"/>
  </w:style>
  <w:style w:type="paragraph" w:customStyle="1" w:styleId="082B2E60B8D64B9EBC53E26131F0A6A9">
    <w:name w:val="082B2E60B8D64B9EBC53E26131F0A6A9"/>
    <w:rsid w:val="00624757"/>
  </w:style>
  <w:style w:type="paragraph" w:customStyle="1" w:styleId="8F86A5F406164B40A7B31CBC307F3B51">
    <w:name w:val="8F86A5F406164B40A7B31CBC307F3B51"/>
    <w:rsid w:val="00624757"/>
  </w:style>
  <w:style w:type="paragraph" w:customStyle="1" w:styleId="A99AABC403A949A48B9E4346B1CDCCA0">
    <w:name w:val="A99AABC403A949A48B9E4346B1CDCCA0"/>
    <w:rsid w:val="00624757"/>
  </w:style>
  <w:style w:type="paragraph" w:customStyle="1" w:styleId="73B15C8862644D0D9B11B044BE767ADB">
    <w:name w:val="73B15C8862644D0D9B11B044BE767ADB"/>
    <w:rsid w:val="00624757"/>
  </w:style>
  <w:style w:type="paragraph" w:customStyle="1" w:styleId="5E806FD00E3F4F9A83A6145A71FD5296">
    <w:name w:val="5E806FD00E3F4F9A83A6145A71FD5296"/>
    <w:rsid w:val="00624757"/>
  </w:style>
  <w:style w:type="paragraph" w:customStyle="1" w:styleId="5277ED4B3CE44F28AD42F2AEE953E4B0">
    <w:name w:val="5277ED4B3CE44F28AD42F2AEE953E4B0"/>
    <w:rsid w:val="00624757"/>
  </w:style>
  <w:style w:type="paragraph" w:customStyle="1" w:styleId="33E725DF5FF04E498048A8B8C95E3DCB">
    <w:name w:val="33E725DF5FF04E498048A8B8C95E3DCB"/>
    <w:rsid w:val="00624757"/>
  </w:style>
  <w:style w:type="paragraph" w:customStyle="1" w:styleId="5CE13D3DB6744C09BF73BF7D15BAD5A8">
    <w:name w:val="5CE13D3DB6744C09BF73BF7D15BAD5A8"/>
    <w:rsid w:val="00624757"/>
  </w:style>
  <w:style w:type="paragraph" w:customStyle="1" w:styleId="BFE438BB626E4E3A9CA3D8FF07BEC34C">
    <w:name w:val="BFE438BB626E4E3A9CA3D8FF07BEC34C"/>
    <w:rsid w:val="00624757"/>
  </w:style>
  <w:style w:type="paragraph" w:customStyle="1" w:styleId="77A84E2AE2C349B29C5B589D7E0E3881">
    <w:name w:val="77A84E2AE2C349B29C5B589D7E0E3881"/>
    <w:rsid w:val="00624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Janiss Fowler</dc:creator>
  <cp:lastModifiedBy>Maria Buontempo</cp:lastModifiedBy>
  <cp:revision>2</cp:revision>
  <dcterms:created xsi:type="dcterms:W3CDTF">2025-01-30T20:42:00Z</dcterms:created>
  <dcterms:modified xsi:type="dcterms:W3CDTF">2025-01-30T20:42:00Z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for Microsoft 365</vt:lpwstr>
  </property>
</Properties>
</file>